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11" w:rsidRPr="009F4EF7" w:rsidRDefault="009F4EF7" w:rsidP="009F4EF7">
      <w:pPr>
        <w:jc w:val="center"/>
        <w:rPr>
          <w:b/>
        </w:rPr>
      </w:pPr>
      <w:r>
        <w:rPr>
          <w:b/>
        </w:rPr>
        <w:t>Описание задач проекта</w:t>
      </w:r>
    </w:p>
    <w:p w:rsidR="009F4EF7" w:rsidRPr="00A85E99" w:rsidRDefault="009F4EF7" w:rsidP="009F4EF7">
      <w:pPr>
        <w:ind w:left="36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937"/>
        <w:gridCol w:w="617"/>
        <w:gridCol w:w="1320"/>
        <w:gridCol w:w="1938"/>
      </w:tblGrid>
      <w:tr w:rsidR="009F4EF7" w:rsidTr="009F4EF7">
        <w:tc>
          <w:tcPr>
            <w:tcW w:w="2972" w:type="dxa"/>
          </w:tcPr>
          <w:p w:rsidR="009F4EF7" w:rsidRDefault="009F4EF7" w:rsidP="001C3A75">
            <w:pPr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5812" w:type="dxa"/>
            <w:gridSpan w:val="4"/>
          </w:tcPr>
          <w:p w:rsidR="009F4EF7" w:rsidRDefault="009F4EF7" w:rsidP="001C3A75">
            <w:pPr>
              <w:jc w:val="center"/>
              <w:rPr>
                <w:b/>
              </w:rPr>
            </w:pPr>
            <w:r>
              <w:rPr>
                <w:b/>
              </w:rPr>
              <w:t>Варианты ответа</w:t>
            </w:r>
          </w:p>
        </w:tc>
      </w:tr>
      <w:tr w:rsidR="009F4EF7" w:rsidTr="009F4EF7">
        <w:tc>
          <w:tcPr>
            <w:tcW w:w="8784" w:type="dxa"/>
            <w:gridSpan w:val="5"/>
            <w:shd w:val="clear" w:color="auto" w:fill="BDD6EE" w:themeFill="accent1" w:themeFillTint="66"/>
          </w:tcPr>
          <w:p w:rsidR="009F4EF7" w:rsidRPr="009F4EF7" w:rsidRDefault="009F4EF7" w:rsidP="009F4EF7">
            <w:pPr>
              <w:ind w:left="360"/>
              <w:jc w:val="center"/>
              <w:rPr>
                <w:b/>
              </w:rPr>
            </w:pPr>
            <w:r w:rsidRPr="009F4EF7">
              <w:rPr>
                <w:b/>
              </w:rPr>
              <w:t>Общая информация о компании</w:t>
            </w:r>
          </w:p>
        </w:tc>
      </w:tr>
      <w:tr w:rsidR="009F4EF7" w:rsidTr="009F4EF7">
        <w:tc>
          <w:tcPr>
            <w:tcW w:w="2972" w:type="dxa"/>
          </w:tcPr>
          <w:p w:rsidR="009F4EF7" w:rsidRPr="00D647E5" w:rsidRDefault="009F4EF7" w:rsidP="001C3A75">
            <w:r>
              <w:t>Сайт компании</w:t>
            </w:r>
          </w:p>
        </w:tc>
        <w:tc>
          <w:tcPr>
            <w:tcW w:w="5812" w:type="dxa"/>
            <w:gridSpan w:val="4"/>
          </w:tcPr>
          <w:p w:rsidR="009F4EF7" w:rsidRPr="00D647E5" w:rsidRDefault="009F4EF7" w:rsidP="001C3A75"/>
        </w:tc>
      </w:tr>
      <w:tr w:rsidR="009F4EF7" w:rsidTr="009F4EF7">
        <w:tc>
          <w:tcPr>
            <w:tcW w:w="2972" w:type="dxa"/>
          </w:tcPr>
          <w:p w:rsidR="009F4EF7" w:rsidRPr="00D647E5" w:rsidRDefault="009F4EF7" w:rsidP="001C3A75">
            <w:r>
              <w:t>Город</w:t>
            </w:r>
          </w:p>
        </w:tc>
        <w:tc>
          <w:tcPr>
            <w:tcW w:w="5812" w:type="dxa"/>
            <w:gridSpan w:val="4"/>
          </w:tcPr>
          <w:p w:rsidR="009F4EF7" w:rsidRPr="00D647E5" w:rsidRDefault="009F4EF7" w:rsidP="001C3A75"/>
        </w:tc>
      </w:tr>
      <w:tr w:rsidR="009F4EF7" w:rsidTr="009F4EF7">
        <w:tc>
          <w:tcPr>
            <w:tcW w:w="2972" w:type="dxa"/>
          </w:tcPr>
          <w:p w:rsidR="009F4EF7" w:rsidRPr="00D647E5" w:rsidRDefault="009F4EF7" w:rsidP="009F4EF7">
            <w:r>
              <w:t xml:space="preserve">Является ли компания холдингом </w:t>
            </w:r>
          </w:p>
        </w:tc>
        <w:tc>
          <w:tcPr>
            <w:tcW w:w="2554" w:type="dxa"/>
            <w:gridSpan w:val="2"/>
          </w:tcPr>
          <w:p w:rsidR="009F4EF7" w:rsidRPr="00D647E5" w:rsidRDefault="009F4EF7" w:rsidP="009F4EF7">
            <w:r>
              <w:t>Да</w:t>
            </w:r>
          </w:p>
        </w:tc>
        <w:tc>
          <w:tcPr>
            <w:tcW w:w="3258" w:type="dxa"/>
            <w:gridSpan w:val="2"/>
          </w:tcPr>
          <w:p w:rsidR="009F4EF7" w:rsidRPr="00D647E5" w:rsidRDefault="009F4EF7" w:rsidP="009F4EF7">
            <w:r>
              <w:t>Нет</w:t>
            </w:r>
          </w:p>
        </w:tc>
      </w:tr>
      <w:tr w:rsidR="009F4EF7" w:rsidTr="009F4EF7">
        <w:tc>
          <w:tcPr>
            <w:tcW w:w="2972" w:type="dxa"/>
          </w:tcPr>
          <w:p w:rsidR="009F4EF7" w:rsidRDefault="009F4EF7" w:rsidP="001C3A75">
            <w:r>
              <w:t>Если да, то сколько предприятий входит в группу (без учета филиалов)</w:t>
            </w:r>
          </w:p>
        </w:tc>
        <w:tc>
          <w:tcPr>
            <w:tcW w:w="5812" w:type="dxa"/>
            <w:gridSpan w:val="4"/>
          </w:tcPr>
          <w:p w:rsidR="009F4EF7" w:rsidRPr="00D647E5" w:rsidRDefault="009F4EF7" w:rsidP="009F4EF7"/>
        </w:tc>
      </w:tr>
      <w:tr w:rsidR="009F4EF7" w:rsidTr="008456A4">
        <w:tc>
          <w:tcPr>
            <w:tcW w:w="2972" w:type="dxa"/>
          </w:tcPr>
          <w:p w:rsidR="009F4EF7" w:rsidRPr="00D647E5" w:rsidRDefault="009F4EF7" w:rsidP="001C3A75">
            <w:r>
              <w:t xml:space="preserve">К какому типу относится холдинг </w:t>
            </w:r>
          </w:p>
        </w:tc>
        <w:tc>
          <w:tcPr>
            <w:tcW w:w="1937" w:type="dxa"/>
          </w:tcPr>
          <w:p w:rsidR="009F4EF7" w:rsidRPr="00D647E5" w:rsidRDefault="009F4EF7" w:rsidP="00A63930">
            <w:r>
              <w:t xml:space="preserve">Горизонтально-интегрированный </w:t>
            </w:r>
          </w:p>
        </w:tc>
        <w:tc>
          <w:tcPr>
            <w:tcW w:w="1937" w:type="dxa"/>
            <w:gridSpan w:val="2"/>
          </w:tcPr>
          <w:p w:rsidR="009F4EF7" w:rsidRPr="00D647E5" w:rsidRDefault="009F4EF7" w:rsidP="001C3A75">
            <w:r>
              <w:t>Вертикально-интегрированный</w:t>
            </w:r>
          </w:p>
        </w:tc>
        <w:tc>
          <w:tcPr>
            <w:tcW w:w="1938" w:type="dxa"/>
          </w:tcPr>
          <w:p w:rsidR="009F4EF7" w:rsidRPr="00D647E5" w:rsidRDefault="009F4EF7" w:rsidP="001C3A75">
            <w:r>
              <w:t>Смешанный</w:t>
            </w:r>
          </w:p>
        </w:tc>
      </w:tr>
      <w:tr w:rsidR="009F4EF7" w:rsidTr="009F4EF7">
        <w:tc>
          <w:tcPr>
            <w:tcW w:w="2972" w:type="dxa"/>
          </w:tcPr>
          <w:p w:rsidR="009F4EF7" w:rsidRDefault="009F4EF7" w:rsidP="001C3A75">
            <w:r>
              <w:t>Есть ли у компании филиалы. Сколько</w:t>
            </w:r>
          </w:p>
        </w:tc>
        <w:tc>
          <w:tcPr>
            <w:tcW w:w="5812" w:type="dxa"/>
            <w:gridSpan w:val="4"/>
          </w:tcPr>
          <w:p w:rsidR="009F4EF7" w:rsidRPr="00D647E5" w:rsidRDefault="009F4EF7" w:rsidP="009F4EF7"/>
        </w:tc>
      </w:tr>
      <w:tr w:rsidR="00A63930" w:rsidTr="009F4EF7">
        <w:tc>
          <w:tcPr>
            <w:tcW w:w="2972" w:type="dxa"/>
          </w:tcPr>
          <w:p w:rsidR="00A63930" w:rsidRDefault="00A63930" w:rsidP="00A63930">
            <w:r>
              <w:t>Какова общая численность компании</w:t>
            </w:r>
          </w:p>
        </w:tc>
        <w:tc>
          <w:tcPr>
            <w:tcW w:w="5812" w:type="dxa"/>
            <w:gridSpan w:val="4"/>
          </w:tcPr>
          <w:p w:rsidR="00A63930" w:rsidRPr="00D647E5" w:rsidRDefault="00A63930" w:rsidP="009F4EF7"/>
        </w:tc>
      </w:tr>
      <w:tr w:rsidR="00A63930" w:rsidTr="009F4EF7">
        <w:tc>
          <w:tcPr>
            <w:tcW w:w="2972" w:type="dxa"/>
          </w:tcPr>
          <w:p w:rsidR="00A63930" w:rsidRDefault="00A63930" w:rsidP="00A63930">
            <w:r>
              <w:t>Есть ли в структуре четко выделенная управляющая компания (для ГК)</w:t>
            </w:r>
          </w:p>
        </w:tc>
        <w:tc>
          <w:tcPr>
            <w:tcW w:w="5812" w:type="dxa"/>
            <w:gridSpan w:val="4"/>
          </w:tcPr>
          <w:p w:rsidR="00A63930" w:rsidRPr="00D647E5" w:rsidRDefault="00A63930" w:rsidP="009F4EF7"/>
        </w:tc>
      </w:tr>
      <w:tr w:rsidR="00A63930" w:rsidTr="009F4EF7">
        <w:tc>
          <w:tcPr>
            <w:tcW w:w="2972" w:type="dxa"/>
          </w:tcPr>
          <w:p w:rsidR="00A63930" w:rsidRDefault="00A63930" w:rsidP="00A63930">
            <w:r>
              <w:t xml:space="preserve">Какие функции она выполняет </w:t>
            </w:r>
          </w:p>
        </w:tc>
        <w:tc>
          <w:tcPr>
            <w:tcW w:w="5812" w:type="dxa"/>
            <w:gridSpan w:val="4"/>
          </w:tcPr>
          <w:p w:rsidR="00A63930" w:rsidRPr="00D647E5" w:rsidRDefault="00A63930" w:rsidP="009F4EF7"/>
        </w:tc>
      </w:tr>
      <w:tr w:rsidR="009F4EF7" w:rsidTr="009F4EF7">
        <w:tc>
          <w:tcPr>
            <w:tcW w:w="2972" w:type="dxa"/>
          </w:tcPr>
          <w:p w:rsidR="009F4EF7" w:rsidRPr="00D647E5" w:rsidRDefault="009F4EF7" w:rsidP="00A63930">
            <w:r>
              <w:t xml:space="preserve">Какие задачи требуется решить </w:t>
            </w:r>
            <w:r w:rsidR="00A63930">
              <w:t>(отметьте все, которые необходимо)</w:t>
            </w:r>
          </w:p>
        </w:tc>
        <w:tc>
          <w:tcPr>
            <w:tcW w:w="5812" w:type="dxa"/>
            <w:gridSpan w:val="4"/>
          </w:tcPr>
          <w:p w:rsidR="009F4EF7" w:rsidRDefault="009F4EF7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 w:rsidRPr="00A85E99">
              <w:t xml:space="preserve">Оценка текущей ситуации и разработка программы развития/улучшений </w:t>
            </w:r>
          </w:p>
          <w:p w:rsidR="009F4EF7" w:rsidRPr="000626F6" w:rsidRDefault="009F4EF7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 w:rsidRPr="00A85E99">
              <w:t>Внедрение системы управления по показателям</w:t>
            </w:r>
          </w:p>
          <w:p w:rsidR="009F4EF7" w:rsidRDefault="009F4EF7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Совершенствование орг. структуры и регламентация деятельности</w:t>
            </w:r>
          </w:p>
          <w:p w:rsidR="009F4EF7" w:rsidRDefault="009F4EF7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Комплексная постановка системы управления</w:t>
            </w:r>
          </w:p>
          <w:p w:rsidR="009F4EF7" w:rsidRDefault="009F4EF7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Внедрение системы бюджетирования</w:t>
            </w:r>
          </w:p>
          <w:p w:rsidR="009F4EF7" w:rsidRDefault="009F4EF7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Оптимизация бизнес-процессов</w:t>
            </w:r>
          </w:p>
          <w:p w:rsidR="009F4EF7" w:rsidRDefault="009F4EF7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Постановка системы учета, контроля и оценки результативности</w:t>
            </w:r>
          </w:p>
          <w:p w:rsidR="009F4EF7" w:rsidRDefault="009F4EF7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 w:rsidRPr="00A85E99">
              <w:t>Постановка системы планирования</w:t>
            </w:r>
          </w:p>
          <w:p w:rsidR="009F4EF7" w:rsidRDefault="009F4EF7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 w:rsidRPr="00A85E99">
              <w:t xml:space="preserve">Методическая поддержка автоматизации </w:t>
            </w:r>
            <w:r w:rsidR="00985A93">
              <w:t>управления</w:t>
            </w:r>
          </w:p>
          <w:p w:rsidR="009F4EF7" w:rsidRPr="00D647E5" w:rsidRDefault="00A63930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Д</w:t>
            </w:r>
            <w:r w:rsidR="009F4EF7">
              <w:t>ругое</w:t>
            </w:r>
            <w:r>
              <w:t>_______________________________________</w:t>
            </w:r>
          </w:p>
        </w:tc>
      </w:tr>
      <w:tr w:rsidR="009F4EF7" w:rsidTr="009F4EF7">
        <w:tc>
          <w:tcPr>
            <w:tcW w:w="2972" w:type="dxa"/>
          </w:tcPr>
          <w:p w:rsidR="009F4EF7" w:rsidRDefault="009F4EF7" w:rsidP="001C3A75">
            <w:r>
              <w:t>В какой области управления требуется помощь</w:t>
            </w:r>
            <w:r w:rsidR="00A63930">
              <w:t xml:space="preserve"> (отметьте все, которые необходимо)</w:t>
            </w:r>
          </w:p>
        </w:tc>
        <w:tc>
          <w:tcPr>
            <w:tcW w:w="5812" w:type="dxa"/>
            <w:gridSpan w:val="4"/>
          </w:tcPr>
          <w:p w:rsidR="009F4EF7" w:rsidRDefault="00A63930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Выстраивание управления на верхнем уровне (планирование, консолидация данных, контроль и анализ, централизация ряда функций)</w:t>
            </w:r>
          </w:p>
          <w:p w:rsidR="009F4EF7" w:rsidRDefault="00A63930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Реорганизация, совершенствование управления на всех уровнях и во всех областях работы компании</w:t>
            </w:r>
          </w:p>
          <w:p w:rsidR="00A63930" w:rsidRDefault="00A63930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Постановка управления в отдельных областях:</w:t>
            </w:r>
          </w:p>
          <w:p w:rsidR="00A63930" w:rsidRDefault="00A63930" w:rsidP="000B7A30">
            <w:pPr>
              <w:pStyle w:val="a3"/>
              <w:numPr>
                <w:ilvl w:val="1"/>
                <w:numId w:val="1"/>
              </w:numPr>
              <w:spacing w:after="60"/>
              <w:ind w:left="879" w:hanging="357"/>
              <w:contextualSpacing w:val="0"/>
            </w:pPr>
            <w:r>
              <w:t>Финансовое планирование и бюджетирование</w:t>
            </w:r>
          </w:p>
          <w:p w:rsidR="00A63930" w:rsidRDefault="00A63930" w:rsidP="000B7A30">
            <w:pPr>
              <w:pStyle w:val="a3"/>
              <w:numPr>
                <w:ilvl w:val="1"/>
                <w:numId w:val="1"/>
              </w:numPr>
              <w:spacing w:after="60"/>
              <w:ind w:left="879" w:hanging="357"/>
              <w:contextualSpacing w:val="0"/>
            </w:pPr>
            <w:r>
              <w:lastRenderedPageBreak/>
              <w:t>Управление производством и обеспечением пр-ва</w:t>
            </w:r>
          </w:p>
          <w:p w:rsidR="00A63930" w:rsidRDefault="00A63930" w:rsidP="000B7A30">
            <w:pPr>
              <w:pStyle w:val="a3"/>
              <w:numPr>
                <w:ilvl w:val="1"/>
                <w:numId w:val="1"/>
              </w:numPr>
              <w:spacing w:after="60"/>
              <w:ind w:left="879" w:hanging="357"/>
              <w:contextualSpacing w:val="0"/>
            </w:pPr>
            <w:r>
              <w:t>Управление закупочной деятельностью</w:t>
            </w:r>
          </w:p>
          <w:p w:rsidR="00A63930" w:rsidRDefault="00A63930" w:rsidP="000B7A30">
            <w:pPr>
              <w:pStyle w:val="a3"/>
              <w:numPr>
                <w:ilvl w:val="1"/>
                <w:numId w:val="1"/>
              </w:numPr>
              <w:spacing w:after="60"/>
              <w:ind w:left="879" w:hanging="357"/>
              <w:contextualSpacing w:val="0"/>
            </w:pPr>
            <w:r>
              <w:t>Учет движения ТМЦ и управление запасами</w:t>
            </w:r>
          </w:p>
          <w:p w:rsidR="00A63930" w:rsidRDefault="00A63930" w:rsidP="000B7A30">
            <w:pPr>
              <w:pStyle w:val="a3"/>
              <w:numPr>
                <w:ilvl w:val="1"/>
                <w:numId w:val="1"/>
              </w:numPr>
              <w:spacing w:after="60"/>
              <w:ind w:left="879" w:hanging="357"/>
              <w:contextualSpacing w:val="0"/>
            </w:pPr>
            <w:r>
              <w:t>Ценообразование и корректный расчет себестоимости</w:t>
            </w:r>
          </w:p>
          <w:p w:rsidR="00A63930" w:rsidRDefault="00A63930" w:rsidP="000B7A30">
            <w:pPr>
              <w:pStyle w:val="a3"/>
              <w:numPr>
                <w:ilvl w:val="1"/>
                <w:numId w:val="1"/>
              </w:numPr>
              <w:spacing w:after="60"/>
              <w:ind w:left="879" w:hanging="357"/>
              <w:contextualSpacing w:val="0"/>
            </w:pPr>
            <w:r>
              <w:t>Управление продажами и отношениями с клиентами</w:t>
            </w:r>
          </w:p>
          <w:p w:rsidR="00A63930" w:rsidRDefault="00985A93" w:rsidP="000B7A30">
            <w:pPr>
              <w:pStyle w:val="a3"/>
              <w:numPr>
                <w:ilvl w:val="1"/>
                <w:numId w:val="1"/>
              </w:numPr>
              <w:spacing w:after="60"/>
              <w:ind w:left="879" w:hanging="357"/>
              <w:contextualSpacing w:val="0"/>
            </w:pPr>
            <w:r>
              <w:t>Материальная мотивация персонала и управление по показателям</w:t>
            </w:r>
          </w:p>
          <w:p w:rsidR="009F4EF7" w:rsidRDefault="00985A93" w:rsidP="000B7A30">
            <w:pPr>
              <w:pStyle w:val="a3"/>
              <w:numPr>
                <w:ilvl w:val="1"/>
                <w:numId w:val="1"/>
              </w:numPr>
              <w:spacing w:after="60"/>
              <w:ind w:left="879" w:hanging="357"/>
              <w:contextualSpacing w:val="0"/>
            </w:pPr>
            <w:r>
              <w:t>Д</w:t>
            </w:r>
            <w:r w:rsidR="009F4EF7">
              <w:t>ругое</w:t>
            </w:r>
            <w:r>
              <w:t>___________________________________</w:t>
            </w:r>
          </w:p>
        </w:tc>
      </w:tr>
      <w:tr w:rsidR="009F4EF7" w:rsidTr="009F4EF7">
        <w:tc>
          <w:tcPr>
            <w:tcW w:w="2972" w:type="dxa"/>
          </w:tcPr>
          <w:p w:rsidR="009F4EF7" w:rsidRPr="00D647E5" w:rsidRDefault="00985A93" w:rsidP="001C3A75">
            <w:r>
              <w:lastRenderedPageBreak/>
              <w:t>Какие задачи предполагается решить за счет проекта (отметьте все, которые необходимо)</w:t>
            </w:r>
          </w:p>
        </w:tc>
        <w:tc>
          <w:tcPr>
            <w:tcW w:w="5812" w:type="dxa"/>
            <w:gridSpan w:val="4"/>
          </w:tcPr>
          <w:p w:rsidR="00985A93" w:rsidRPr="000B7A30" w:rsidRDefault="000B7A30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Повышение прозрачности управления и взаимодействия внутри компании</w:t>
            </w:r>
          </w:p>
          <w:p w:rsidR="00985A93" w:rsidRPr="000B7A30" w:rsidRDefault="000B7A30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Установка четких правил работы, устранение дублирований, размытости ответственности</w:t>
            </w:r>
          </w:p>
          <w:p w:rsidR="00985A93" w:rsidRDefault="000B7A30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Повышение скорости выполнения заказов на производстве, устранение срывов в сроках выполнения заказов</w:t>
            </w:r>
          </w:p>
          <w:p w:rsidR="000B7A30" w:rsidRDefault="000B7A30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Снижение себестоимости продукции, сокращение потерь и издержек, влияющих на себестоимость</w:t>
            </w:r>
          </w:p>
          <w:p w:rsidR="000B7A30" w:rsidRDefault="000B7A30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Повышение качества и скорости закупок, обеспечения потребностей подразделений</w:t>
            </w:r>
          </w:p>
          <w:p w:rsidR="000B7A30" w:rsidRDefault="000B7A30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Сокра</w:t>
            </w:r>
            <w:r w:rsidR="003F299F">
              <w:t>щение расходов на закупку</w:t>
            </w:r>
          </w:p>
          <w:p w:rsidR="003F299F" w:rsidRDefault="003F299F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Оптимизация складских запасов, сокращение неликвидов</w:t>
            </w:r>
          </w:p>
          <w:p w:rsidR="003F299F" w:rsidRDefault="003F299F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Повышение качества финансового планирования, устранение ситуаций дефицитов, кассовых разрывов, внеплановых расходов</w:t>
            </w:r>
          </w:p>
          <w:p w:rsidR="003F299F" w:rsidRDefault="003F299F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Закрепление финансовой ответственности по ЦФО</w:t>
            </w:r>
          </w:p>
          <w:p w:rsidR="003F299F" w:rsidRDefault="003F299F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Повышение качества работы с клиентами: расширение объемов и повышение регулярности заказов, сокращение «отвалов»</w:t>
            </w:r>
          </w:p>
          <w:p w:rsidR="003F299F" w:rsidRDefault="003F299F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Сокращение количества претензий клиентов, повышение их удовлетворенности</w:t>
            </w:r>
          </w:p>
          <w:p w:rsidR="003F299F" w:rsidRDefault="003F299F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Развитие продаж, увеличение количества новых клиентов</w:t>
            </w:r>
          </w:p>
          <w:p w:rsidR="003F299F" w:rsidRDefault="003F299F" w:rsidP="000B7A30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Повышение эффективности работы продавцов: выручка, доход, объем продаж на одного сотрудника</w:t>
            </w:r>
          </w:p>
          <w:p w:rsidR="009F4EF7" w:rsidRDefault="003F299F" w:rsidP="003F299F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Обеспечение заинтересованности сотрудников в получении нужных вам результатов</w:t>
            </w:r>
          </w:p>
          <w:p w:rsidR="003F299F" w:rsidRPr="00D647E5" w:rsidRDefault="003F299F" w:rsidP="003F299F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Другое___________________________________</w:t>
            </w:r>
          </w:p>
        </w:tc>
      </w:tr>
      <w:tr w:rsidR="00985A93" w:rsidTr="009F4EF7">
        <w:tc>
          <w:tcPr>
            <w:tcW w:w="2972" w:type="dxa"/>
          </w:tcPr>
          <w:p w:rsidR="00985A93" w:rsidRDefault="0023352A" w:rsidP="00040283">
            <w:r>
              <w:t>Какой формат выполнения проекта Вы рассматриваете (выберите один из перечисленных)</w:t>
            </w:r>
            <w:r w:rsidR="00684FDF">
              <w:t xml:space="preserve"> </w:t>
            </w:r>
            <w:bookmarkStart w:id="0" w:name="_GoBack"/>
            <w:bookmarkEnd w:id="0"/>
          </w:p>
        </w:tc>
        <w:tc>
          <w:tcPr>
            <w:tcW w:w="5812" w:type="dxa"/>
            <w:gridSpan w:val="4"/>
          </w:tcPr>
          <w:p w:rsidR="00684FDF" w:rsidRDefault="00071E48" w:rsidP="00071E48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 w:rsidRPr="00071E48">
              <w:t>Выполнение работ</w:t>
            </w:r>
            <w:r>
              <w:t xml:space="preserve"> консультантом</w:t>
            </w:r>
            <w:r w:rsidRPr="00071E48">
              <w:t xml:space="preserve"> «под ключ»</w:t>
            </w:r>
          </w:p>
          <w:p w:rsidR="00071E48" w:rsidRDefault="00071E48" w:rsidP="00071E48">
            <w:pPr>
              <w:pStyle w:val="a3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Передача технологий и м</w:t>
            </w:r>
            <w:r w:rsidRPr="00071E48">
              <w:t>етодическое сопровождение проекта</w:t>
            </w:r>
          </w:p>
          <w:p w:rsidR="00071E48" w:rsidRPr="00071E48" w:rsidRDefault="00071E48" w:rsidP="00071E48">
            <w:pPr>
              <w:pStyle w:val="a3"/>
              <w:numPr>
                <w:ilvl w:val="0"/>
                <w:numId w:val="1"/>
              </w:numPr>
              <w:spacing w:after="60"/>
              <w:contextualSpacing w:val="0"/>
            </w:pPr>
            <w:r w:rsidRPr="00071E48">
              <w:t>Консультирование руководителей по разработке и реализации изменений</w:t>
            </w:r>
          </w:p>
        </w:tc>
      </w:tr>
    </w:tbl>
    <w:p w:rsidR="009F4EF7" w:rsidRPr="008420E2" w:rsidRDefault="009F4EF7" w:rsidP="009F4EF7">
      <w:pPr>
        <w:rPr>
          <w:b/>
        </w:rPr>
      </w:pPr>
    </w:p>
    <w:p w:rsidR="00633B12" w:rsidRDefault="00633B12"/>
    <w:sectPr w:rsidR="00633B12" w:rsidSect="00071E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CA3"/>
    <w:multiLevelType w:val="hybridMultilevel"/>
    <w:tmpl w:val="858A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6FB8"/>
    <w:multiLevelType w:val="hybridMultilevel"/>
    <w:tmpl w:val="0CE0286E"/>
    <w:lvl w:ilvl="0" w:tplc="D9C8605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1628E"/>
    <w:multiLevelType w:val="hybridMultilevel"/>
    <w:tmpl w:val="7C0C67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D7305F"/>
    <w:multiLevelType w:val="hybridMultilevel"/>
    <w:tmpl w:val="CA34DE2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12"/>
    <w:rsid w:val="00040283"/>
    <w:rsid w:val="00071E48"/>
    <w:rsid w:val="000A6B11"/>
    <w:rsid w:val="000B7A30"/>
    <w:rsid w:val="0023352A"/>
    <w:rsid w:val="003E7760"/>
    <w:rsid w:val="003F299F"/>
    <w:rsid w:val="00633B12"/>
    <w:rsid w:val="00684FDF"/>
    <w:rsid w:val="006E111F"/>
    <w:rsid w:val="00985A93"/>
    <w:rsid w:val="009F4EF7"/>
    <w:rsid w:val="00A63930"/>
    <w:rsid w:val="00AF06C0"/>
    <w:rsid w:val="00C41175"/>
    <w:rsid w:val="00E27723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18AC-AEF6-4A12-BB9C-E5F7072E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453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8E"/>
    <w:pPr>
      <w:spacing w:before="0" w:after="160" w:line="259" w:lineRule="auto"/>
      <w:ind w:left="0" w:firstLine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autoRedefine/>
    <w:unhideWhenUsed/>
    <w:qFormat/>
    <w:rsid w:val="00AF06C0"/>
    <w:pPr>
      <w:keepNext/>
      <w:keepLines/>
      <w:spacing w:before="160"/>
      <w:outlineLvl w:val="2"/>
    </w:pPr>
    <w:rPr>
      <w:rFonts w:eastAsiaTheme="majorEastAsia" w:cstheme="majorBidi"/>
      <w:b/>
      <w:color w:val="2E74B5" w:themeColor="accent1" w:themeShade="BF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06C0"/>
    <w:rPr>
      <w:rFonts w:ascii="Times New Roman" w:eastAsiaTheme="majorEastAsia" w:hAnsi="Times New Roman" w:cstheme="majorBidi"/>
      <w:b/>
      <w:color w:val="2E74B5" w:themeColor="accent1" w:themeShade="BF"/>
      <w:sz w:val="26"/>
      <w:szCs w:val="24"/>
    </w:rPr>
  </w:style>
  <w:style w:type="paragraph" w:styleId="a3">
    <w:name w:val="List Paragraph"/>
    <w:basedOn w:val="a"/>
    <w:uiPriority w:val="34"/>
    <w:qFormat/>
    <w:rsid w:val="009F4EF7"/>
    <w:pPr>
      <w:ind w:left="720"/>
      <w:contextualSpacing/>
    </w:pPr>
  </w:style>
  <w:style w:type="table" w:styleId="a4">
    <w:name w:val="Table Grid"/>
    <w:basedOn w:val="a1"/>
    <w:uiPriority w:val="59"/>
    <w:rsid w:val="009F4EF7"/>
    <w:pPr>
      <w:spacing w:before="0" w:after="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2020-10-22T08:29:00Z</dcterms:created>
  <dcterms:modified xsi:type="dcterms:W3CDTF">2021-08-01T08:15:00Z</dcterms:modified>
</cp:coreProperties>
</file>